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18" w:tblpY="127"/>
        <w:tblW w:w="9849" w:type="dxa"/>
        <w:tblLook w:val="04A0" w:firstRow="1" w:lastRow="0" w:firstColumn="1" w:lastColumn="0" w:noHBand="0" w:noVBand="1"/>
      </w:tblPr>
      <w:tblGrid>
        <w:gridCol w:w="4644"/>
        <w:gridCol w:w="5205"/>
      </w:tblGrid>
      <w:tr w:rsidR="00A139C4" w:rsidRPr="00365A46" w14:paraId="4B10DAAC" w14:textId="77777777" w:rsidTr="00157FF2">
        <w:tc>
          <w:tcPr>
            <w:tcW w:w="4644" w:type="dxa"/>
          </w:tcPr>
          <w:p w14:paraId="72BD60DB" w14:textId="77777777" w:rsidR="00A139C4" w:rsidRPr="00627A59" w:rsidRDefault="000C72AB" w:rsidP="00FA49AF">
            <w:pPr>
              <w:spacing w:after="0"/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3418CFA2" wp14:editId="36E24CDF">
                  <wp:simplePos x="0" y="0"/>
                  <wp:positionH relativeFrom="column">
                    <wp:posOffset>1242060</wp:posOffset>
                  </wp:positionH>
                  <wp:positionV relativeFrom="paragraph">
                    <wp:posOffset>-114300</wp:posOffset>
                  </wp:positionV>
                  <wp:extent cx="581025" cy="581025"/>
                  <wp:effectExtent l="0" t="0" r="9525" b="9525"/>
                  <wp:wrapTight wrapText="bothSides">
                    <wp:wrapPolygon edited="0">
                      <wp:start x="0" y="0"/>
                      <wp:lineTo x="0" y="21246"/>
                      <wp:lineTo x="21246" y="21246"/>
                      <wp:lineTo x="21246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titled-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49AF">
              <w:rPr>
                <w:sz w:val="18"/>
                <w:szCs w:val="18"/>
              </w:rPr>
              <w:t xml:space="preserve">         </w:t>
            </w:r>
            <w:r w:rsidRPr="00627A59">
              <w:rPr>
                <w:sz w:val="18"/>
                <w:szCs w:val="18"/>
              </w:rPr>
              <w:t xml:space="preserve">   </w:t>
            </w:r>
          </w:p>
          <w:p w14:paraId="6639A924" w14:textId="77777777" w:rsidR="00A139C4" w:rsidRDefault="00A139C4" w:rsidP="00A139C4">
            <w:pPr>
              <w:tabs>
                <w:tab w:val="left" w:pos="-360"/>
              </w:tabs>
              <w:spacing w:before="0" w:after="0"/>
              <w:ind w:firstLine="0"/>
              <w:rPr>
                <w:sz w:val="18"/>
                <w:szCs w:val="18"/>
              </w:rPr>
            </w:pPr>
          </w:p>
          <w:p w14:paraId="4D1AC662" w14:textId="77777777" w:rsidR="000C72AB" w:rsidRDefault="000C72AB" w:rsidP="00A139C4">
            <w:pPr>
              <w:tabs>
                <w:tab w:val="left" w:pos="-360"/>
              </w:tabs>
              <w:spacing w:before="0" w:after="0"/>
              <w:ind w:firstLine="0"/>
              <w:rPr>
                <w:sz w:val="18"/>
                <w:szCs w:val="18"/>
              </w:rPr>
            </w:pPr>
          </w:p>
          <w:p w14:paraId="1739848E" w14:textId="77777777" w:rsidR="000C72AB" w:rsidRDefault="000C72AB" w:rsidP="00A139C4">
            <w:pPr>
              <w:tabs>
                <w:tab w:val="left" w:pos="-360"/>
              </w:tabs>
              <w:spacing w:before="0" w:after="0"/>
              <w:ind w:firstLine="0"/>
              <w:rPr>
                <w:sz w:val="18"/>
                <w:szCs w:val="18"/>
              </w:rPr>
            </w:pPr>
          </w:p>
          <w:p w14:paraId="149F0518" w14:textId="77777777" w:rsidR="000C72AB" w:rsidRPr="00674743" w:rsidRDefault="000C72AB" w:rsidP="00A139C4">
            <w:pPr>
              <w:tabs>
                <w:tab w:val="left" w:pos="-360"/>
              </w:tabs>
              <w:spacing w:before="0" w:after="0"/>
              <w:ind w:firstLine="0"/>
              <w:rPr>
                <w:sz w:val="18"/>
                <w:szCs w:val="18"/>
              </w:rPr>
            </w:pPr>
          </w:p>
          <w:p w14:paraId="33932477" w14:textId="77777777" w:rsidR="00A139C4" w:rsidRDefault="00A139C4" w:rsidP="00FA49AF">
            <w:pPr>
              <w:tabs>
                <w:tab w:val="left" w:pos="-360"/>
              </w:tabs>
              <w:spacing w:before="0" w:after="0"/>
              <w:ind w:right="-284" w:firstLine="0"/>
              <w:jc w:val="center"/>
              <w:rPr>
                <w:b/>
                <w:sz w:val="18"/>
                <w:szCs w:val="18"/>
              </w:rPr>
            </w:pPr>
            <w:r w:rsidRPr="00674743">
              <w:rPr>
                <w:b/>
                <w:sz w:val="18"/>
                <w:szCs w:val="18"/>
              </w:rPr>
              <w:t>ДЕПАРТАМЕНТ ОБЩЕСТВЕННЫХ</w:t>
            </w:r>
          </w:p>
          <w:p w14:paraId="2EEAAC4B" w14:textId="77777777" w:rsidR="00A139C4" w:rsidRPr="00674743" w:rsidRDefault="00A139C4" w:rsidP="00FA49AF">
            <w:pPr>
              <w:tabs>
                <w:tab w:val="left" w:pos="-360"/>
              </w:tabs>
              <w:spacing w:before="0" w:after="0"/>
              <w:ind w:right="-284" w:firstLine="0"/>
              <w:jc w:val="center"/>
              <w:rPr>
                <w:b/>
                <w:sz w:val="18"/>
                <w:szCs w:val="18"/>
              </w:rPr>
            </w:pPr>
            <w:r w:rsidRPr="00674743">
              <w:rPr>
                <w:b/>
                <w:sz w:val="18"/>
                <w:szCs w:val="18"/>
              </w:rPr>
              <w:t>И ВНЕШНИХ СВЯЗЕЙ</w:t>
            </w:r>
          </w:p>
          <w:p w14:paraId="7BE08286" w14:textId="77777777" w:rsidR="00A139C4" w:rsidRPr="00674743" w:rsidRDefault="00A139C4" w:rsidP="00FA49AF">
            <w:pPr>
              <w:spacing w:before="0" w:after="0"/>
              <w:ind w:right="-284" w:firstLine="0"/>
              <w:jc w:val="center"/>
              <w:rPr>
                <w:b/>
                <w:sz w:val="18"/>
                <w:szCs w:val="18"/>
              </w:rPr>
            </w:pPr>
            <w:r w:rsidRPr="00674743">
              <w:rPr>
                <w:b/>
                <w:sz w:val="18"/>
                <w:szCs w:val="18"/>
              </w:rPr>
              <w:t>ХАНТЫ-МАНСИЙСКОГО</w:t>
            </w:r>
          </w:p>
          <w:p w14:paraId="6EFC413E" w14:textId="77777777" w:rsidR="00A139C4" w:rsidRPr="00C921D3" w:rsidRDefault="00A139C4" w:rsidP="00FA49AF">
            <w:pPr>
              <w:spacing w:before="0" w:after="0"/>
              <w:ind w:right="-284" w:firstLine="0"/>
              <w:jc w:val="center"/>
              <w:rPr>
                <w:b/>
                <w:sz w:val="18"/>
                <w:szCs w:val="18"/>
              </w:rPr>
            </w:pPr>
            <w:r w:rsidRPr="00674743">
              <w:rPr>
                <w:b/>
                <w:sz w:val="18"/>
                <w:szCs w:val="18"/>
              </w:rPr>
              <w:t xml:space="preserve">АВТОНОМНОГО ОКРУГА </w:t>
            </w:r>
            <w:r>
              <w:rPr>
                <w:b/>
                <w:sz w:val="18"/>
                <w:szCs w:val="18"/>
              </w:rPr>
              <w:t>–</w:t>
            </w:r>
            <w:r w:rsidRPr="00674743">
              <w:rPr>
                <w:b/>
                <w:sz w:val="18"/>
                <w:szCs w:val="18"/>
              </w:rPr>
              <w:t xml:space="preserve"> ЮГРЫ</w:t>
            </w:r>
          </w:p>
          <w:p w14:paraId="5E5FDD62" w14:textId="77777777" w:rsidR="00A139C4" w:rsidRPr="00C921D3" w:rsidRDefault="00A139C4" w:rsidP="00FA49AF">
            <w:pPr>
              <w:spacing w:before="0" w:after="0"/>
              <w:ind w:right="-284" w:firstLine="0"/>
              <w:jc w:val="center"/>
              <w:rPr>
                <w:b/>
                <w:sz w:val="18"/>
                <w:szCs w:val="18"/>
              </w:rPr>
            </w:pPr>
          </w:p>
          <w:p w14:paraId="1EBCEE2B" w14:textId="77777777" w:rsidR="00A139C4" w:rsidRPr="00674743" w:rsidRDefault="00A139C4" w:rsidP="00FA49AF">
            <w:pPr>
              <w:spacing w:before="0" w:after="0"/>
              <w:ind w:right="-284" w:firstLine="0"/>
              <w:jc w:val="center"/>
              <w:rPr>
                <w:bCs/>
                <w:sz w:val="19"/>
                <w:szCs w:val="19"/>
              </w:rPr>
            </w:pPr>
            <w:r w:rsidRPr="00674743">
              <w:rPr>
                <w:bCs/>
                <w:sz w:val="19"/>
                <w:szCs w:val="19"/>
              </w:rPr>
              <w:t xml:space="preserve">ул. Комсомольская, дом </w:t>
            </w:r>
            <w:smartTag w:uri="urn:schemas-microsoft-com:office:smarttags" w:element="metricconverter">
              <w:smartTagPr>
                <w:attr w:name="ProductID" w:val="31, г"/>
              </w:smartTagPr>
              <w:r w:rsidRPr="00674743">
                <w:rPr>
                  <w:bCs/>
                  <w:sz w:val="19"/>
                  <w:szCs w:val="19"/>
                </w:rPr>
                <w:t>31, г</w:t>
              </w:r>
            </w:smartTag>
            <w:r w:rsidRPr="00674743">
              <w:rPr>
                <w:bCs/>
                <w:sz w:val="19"/>
                <w:szCs w:val="19"/>
              </w:rPr>
              <w:t>. Ханты-Мансийск,</w:t>
            </w:r>
          </w:p>
          <w:p w14:paraId="51099ADF" w14:textId="77777777" w:rsidR="00A139C4" w:rsidRPr="00674743" w:rsidRDefault="00A139C4" w:rsidP="00FA49AF">
            <w:pPr>
              <w:spacing w:before="0" w:after="0"/>
              <w:ind w:right="-284" w:firstLine="0"/>
              <w:jc w:val="center"/>
              <w:rPr>
                <w:bCs/>
                <w:sz w:val="19"/>
                <w:szCs w:val="19"/>
              </w:rPr>
            </w:pPr>
            <w:r w:rsidRPr="00674743">
              <w:rPr>
                <w:bCs/>
                <w:sz w:val="19"/>
                <w:szCs w:val="19"/>
              </w:rPr>
              <w:t>Ханты-Мансийский автономный округ – Югра</w:t>
            </w:r>
          </w:p>
          <w:p w14:paraId="78874024" w14:textId="77777777" w:rsidR="00A139C4" w:rsidRPr="00674743" w:rsidRDefault="00A139C4" w:rsidP="00FA49AF">
            <w:pPr>
              <w:spacing w:before="0" w:after="0"/>
              <w:ind w:right="-284" w:firstLine="0"/>
              <w:jc w:val="center"/>
              <w:rPr>
                <w:bCs/>
                <w:sz w:val="19"/>
                <w:szCs w:val="19"/>
              </w:rPr>
            </w:pPr>
            <w:r w:rsidRPr="00674743">
              <w:rPr>
                <w:bCs/>
                <w:sz w:val="19"/>
                <w:szCs w:val="19"/>
              </w:rPr>
              <w:t>(Тюменская область), 628011</w:t>
            </w:r>
          </w:p>
          <w:p w14:paraId="77B48AD4" w14:textId="77777777" w:rsidR="00A139C4" w:rsidRPr="00674743" w:rsidRDefault="00A139C4" w:rsidP="00FA49AF">
            <w:pPr>
              <w:spacing w:before="0" w:after="0"/>
              <w:ind w:right="-284" w:firstLine="0"/>
              <w:jc w:val="center"/>
              <w:rPr>
                <w:bCs/>
                <w:sz w:val="19"/>
                <w:szCs w:val="19"/>
              </w:rPr>
            </w:pPr>
            <w:r w:rsidRPr="00674743">
              <w:rPr>
                <w:bCs/>
                <w:sz w:val="19"/>
                <w:szCs w:val="19"/>
              </w:rPr>
              <w:t>телефон: (3467) 3</w:t>
            </w:r>
            <w:r w:rsidR="00D053EA">
              <w:rPr>
                <w:bCs/>
                <w:sz w:val="19"/>
                <w:szCs w:val="19"/>
              </w:rPr>
              <w:t>6</w:t>
            </w:r>
            <w:r w:rsidRPr="00674743">
              <w:rPr>
                <w:bCs/>
                <w:sz w:val="19"/>
                <w:szCs w:val="19"/>
              </w:rPr>
              <w:t>-</w:t>
            </w:r>
            <w:r w:rsidR="00D053EA">
              <w:rPr>
                <w:bCs/>
                <w:sz w:val="19"/>
                <w:szCs w:val="19"/>
              </w:rPr>
              <w:t>01</w:t>
            </w:r>
            <w:r w:rsidRPr="00674743">
              <w:rPr>
                <w:bCs/>
                <w:sz w:val="19"/>
                <w:szCs w:val="19"/>
              </w:rPr>
              <w:t>-5</w:t>
            </w:r>
            <w:r w:rsidR="00D053EA">
              <w:rPr>
                <w:bCs/>
                <w:sz w:val="19"/>
                <w:szCs w:val="19"/>
              </w:rPr>
              <w:t>0 (доб.2706)</w:t>
            </w:r>
          </w:p>
          <w:p w14:paraId="643EDAA1" w14:textId="77777777" w:rsidR="00A139C4" w:rsidRPr="00674743" w:rsidRDefault="00A139C4" w:rsidP="00FA49AF">
            <w:pPr>
              <w:spacing w:before="0" w:after="0"/>
              <w:ind w:right="-284" w:firstLine="0"/>
              <w:jc w:val="center"/>
              <w:rPr>
                <w:bCs/>
                <w:sz w:val="18"/>
                <w:szCs w:val="18"/>
              </w:rPr>
            </w:pPr>
            <w:r w:rsidRPr="00674743">
              <w:rPr>
                <w:bCs/>
                <w:sz w:val="19"/>
                <w:szCs w:val="19"/>
                <w:lang w:val="en-US"/>
              </w:rPr>
              <w:t>E</w:t>
            </w:r>
            <w:r w:rsidRPr="00C921D3">
              <w:rPr>
                <w:bCs/>
                <w:sz w:val="19"/>
                <w:szCs w:val="19"/>
              </w:rPr>
              <w:t>-</w:t>
            </w:r>
            <w:r w:rsidRPr="00674743">
              <w:rPr>
                <w:bCs/>
                <w:sz w:val="19"/>
                <w:szCs w:val="19"/>
                <w:lang w:val="en-US"/>
              </w:rPr>
              <w:t>mail</w:t>
            </w:r>
            <w:r w:rsidRPr="00674743">
              <w:rPr>
                <w:bCs/>
                <w:sz w:val="19"/>
                <w:szCs w:val="19"/>
              </w:rPr>
              <w:t xml:space="preserve">: </w:t>
            </w:r>
            <w:r w:rsidRPr="00674743">
              <w:rPr>
                <w:bCs/>
                <w:sz w:val="19"/>
                <w:szCs w:val="19"/>
                <w:lang w:val="en-US"/>
              </w:rPr>
              <w:t>dos</w:t>
            </w:r>
            <w:r w:rsidRPr="00674743">
              <w:rPr>
                <w:bCs/>
                <w:sz w:val="19"/>
                <w:szCs w:val="19"/>
              </w:rPr>
              <w:t>@</w:t>
            </w:r>
            <w:proofErr w:type="spellStart"/>
            <w:r w:rsidRPr="00674743">
              <w:rPr>
                <w:bCs/>
                <w:sz w:val="19"/>
                <w:szCs w:val="19"/>
                <w:lang w:val="en-US"/>
              </w:rPr>
              <w:t>admhmao</w:t>
            </w:r>
            <w:proofErr w:type="spellEnd"/>
            <w:r w:rsidRPr="00674743">
              <w:rPr>
                <w:bCs/>
                <w:sz w:val="19"/>
                <w:szCs w:val="19"/>
              </w:rPr>
              <w:t>.</w:t>
            </w:r>
            <w:proofErr w:type="spellStart"/>
            <w:r w:rsidRPr="00674743">
              <w:rPr>
                <w:bCs/>
                <w:sz w:val="19"/>
                <w:szCs w:val="19"/>
                <w:lang w:val="en-US"/>
              </w:rPr>
              <w:t>ru</w:t>
            </w:r>
            <w:proofErr w:type="spellEnd"/>
          </w:p>
          <w:p w14:paraId="5A5636D1" w14:textId="77777777" w:rsidR="00A139C4" w:rsidRPr="00903CF1" w:rsidRDefault="00A139C4" w:rsidP="00157FF2">
            <w:pPr>
              <w:spacing w:after="0"/>
              <w:jc w:val="center"/>
              <w:rPr>
                <w:color w:val="D9D9D9" w:themeColor="background1" w:themeShade="D9"/>
                <w:sz w:val="24"/>
                <w:szCs w:val="24"/>
              </w:rPr>
            </w:pPr>
          </w:p>
          <w:p w14:paraId="3881D215" w14:textId="77777777" w:rsidR="00A139C4" w:rsidRPr="00903CF1" w:rsidRDefault="00A139C4" w:rsidP="00157FF2">
            <w:pPr>
              <w:spacing w:after="0"/>
              <w:jc w:val="center"/>
              <w:rPr>
                <w:color w:val="D9D9D9" w:themeColor="background1" w:themeShade="D9"/>
                <w:sz w:val="24"/>
                <w:szCs w:val="24"/>
              </w:rPr>
            </w:pPr>
            <w:bookmarkStart w:id="0" w:name="Regnum"/>
            <w:r w:rsidRPr="00903CF1">
              <w:rPr>
                <w:color w:val="D9D9D9" w:themeColor="background1" w:themeShade="D9"/>
                <w:sz w:val="24"/>
                <w:szCs w:val="24"/>
              </w:rPr>
              <w:t>[Номер документа]</w:t>
            </w:r>
            <w:bookmarkEnd w:id="0"/>
          </w:p>
          <w:p w14:paraId="67654785" w14:textId="77777777" w:rsidR="00A139C4" w:rsidRPr="001F5F3C" w:rsidRDefault="00A139C4" w:rsidP="00157FF2">
            <w:pPr>
              <w:spacing w:after="0"/>
              <w:jc w:val="center"/>
              <w:rPr>
                <w:color w:val="D9D9D9" w:themeColor="background1" w:themeShade="D9"/>
                <w:sz w:val="24"/>
                <w:szCs w:val="24"/>
              </w:rPr>
            </w:pPr>
            <w:bookmarkStart w:id="1" w:name="Regdate"/>
            <w:r w:rsidRPr="001F5F3C">
              <w:rPr>
                <w:color w:val="D9D9D9" w:themeColor="background1" w:themeShade="D9"/>
                <w:sz w:val="24"/>
                <w:szCs w:val="24"/>
              </w:rPr>
              <w:t>[</w:t>
            </w:r>
            <w:r w:rsidRPr="00903CF1">
              <w:rPr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1F5F3C">
              <w:rPr>
                <w:color w:val="D9D9D9" w:themeColor="background1" w:themeShade="D9"/>
                <w:sz w:val="24"/>
                <w:szCs w:val="24"/>
              </w:rPr>
              <w:t>]</w:t>
            </w:r>
            <w:bookmarkEnd w:id="1"/>
          </w:p>
          <w:p w14:paraId="337595A1" w14:textId="77777777" w:rsidR="00FA49AF" w:rsidRPr="00365A46" w:rsidRDefault="00FA49AF" w:rsidP="006C351D">
            <w:pPr>
              <w:spacing w:after="0"/>
              <w:rPr>
                <w:sz w:val="20"/>
              </w:rPr>
            </w:pPr>
          </w:p>
        </w:tc>
        <w:tc>
          <w:tcPr>
            <w:tcW w:w="5205" w:type="dxa"/>
          </w:tcPr>
          <w:p w14:paraId="40FA12F0" w14:textId="77777777" w:rsidR="00A139C4" w:rsidRPr="00A139C4" w:rsidRDefault="00A139C4" w:rsidP="00157FF2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54B545AC" w14:textId="77777777" w:rsidR="00A139C4" w:rsidRPr="00A139C4" w:rsidRDefault="00A139C4" w:rsidP="00157FF2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493EB213" w14:textId="77777777" w:rsidR="00FA49AF" w:rsidRDefault="00FA49AF" w:rsidP="00FA49AF">
            <w:pPr>
              <w:spacing w:before="0" w:after="0"/>
              <w:ind w:right="-108" w:firstLine="0"/>
              <w:jc w:val="right"/>
              <w:rPr>
                <w:szCs w:val="26"/>
              </w:rPr>
            </w:pPr>
          </w:p>
          <w:p w14:paraId="05424D89" w14:textId="77777777" w:rsidR="009667D1" w:rsidRDefault="00EF19AE" w:rsidP="00EF19AE">
            <w:pPr>
              <w:pStyle w:val="ConsPlusTitle"/>
              <w:ind w:right="27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Руководителям исполнительных органов государственной власти</w:t>
            </w:r>
          </w:p>
          <w:p w14:paraId="5BA530F2" w14:textId="77777777" w:rsidR="002F5BD2" w:rsidRDefault="00627A59" w:rsidP="00EF19AE">
            <w:pPr>
              <w:pStyle w:val="ConsPlusTitle"/>
              <w:ind w:right="27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7A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Ханты-Мансийского </w:t>
            </w:r>
          </w:p>
          <w:p w14:paraId="6B53AC3F" w14:textId="77777777" w:rsidR="00627A59" w:rsidRDefault="00627A59" w:rsidP="00EF19AE">
            <w:pPr>
              <w:pStyle w:val="ConsPlusTitle"/>
              <w:ind w:right="27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7A5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автономного</w:t>
            </w:r>
            <w:r w:rsidR="009667D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627A59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округа – Югры</w:t>
            </w:r>
          </w:p>
          <w:p w14:paraId="0403E227" w14:textId="77777777" w:rsidR="00EF19AE" w:rsidRDefault="00EF19AE" w:rsidP="00EF19AE">
            <w:pPr>
              <w:pStyle w:val="ConsPlusTitle"/>
              <w:ind w:right="27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2407AFFC" w14:textId="77777777" w:rsidR="00EF19AE" w:rsidRDefault="00EF19AE" w:rsidP="00EF19AE">
            <w:pPr>
              <w:pStyle w:val="ConsPlusTitle"/>
              <w:ind w:right="27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Главам муниципальных образований</w:t>
            </w:r>
          </w:p>
          <w:p w14:paraId="55F72AC4" w14:textId="77777777" w:rsidR="00EF19AE" w:rsidRPr="00627A59" w:rsidRDefault="00EF19AE" w:rsidP="00EF19AE">
            <w:pPr>
              <w:pStyle w:val="ConsPlusTitle"/>
              <w:ind w:right="27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Ханты-Мансийского автономного округа – Югры </w:t>
            </w:r>
          </w:p>
          <w:p w14:paraId="06308157" w14:textId="77777777" w:rsidR="00627A59" w:rsidRPr="00627A59" w:rsidRDefault="00627A59" w:rsidP="005A15B6">
            <w:pPr>
              <w:pStyle w:val="ConsPlusTitle"/>
              <w:spacing w:line="360" w:lineRule="auto"/>
              <w:ind w:right="277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0DDE9BCF" w14:textId="77777777" w:rsidR="00A139C4" w:rsidRPr="00D053EA" w:rsidRDefault="00EF19AE" w:rsidP="005A15B6">
            <w:pPr>
              <w:pStyle w:val="ConsPlusTitle"/>
              <w:spacing w:line="360" w:lineRule="auto"/>
              <w:ind w:right="277"/>
              <w:jc w:val="right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14:paraId="300C0654" w14:textId="77777777" w:rsidR="00A139C4" w:rsidRPr="00ED5983" w:rsidRDefault="00A139C4" w:rsidP="00157FF2">
            <w:pPr>
              <w:pStyle w:val="ConsPlusTitle"/>
              <w:jc w:val="right"/>
              <w:rPr>
                <w:b w:val="0"/>
              </w:rPr>
            </w:pPr>
          </w:p>
          <w:p w14:paraId="585B8BD9" w14:textId="77777777" w:rsidR="00A139C4" w:rsidRPr="00ED5983" w:rsidRDefault="00A139C4" w:rsidP="00157FF2">
            <w:pPr>
              <w:pStyle w:val="ConsPlusTitle"/>
              <w:jc w:val="center"/>
            </w:pPr>
          </w:p>
        </w:tc>
      </w:tr>
    </w:tbl>
    <w:p w14:paraId="60A1E654" w14:textId="77777777" w:rsidR="007153EC" w:rsidRDefault="007153EC" w:rsidP="00627A59">
      <w:pPr>
        <w:spacing w:before="0" w:after="0"/>
        <w:ind w:firstLine="0"/>
        <w:rPr>
          <w:sz w:val="28"/>
          <w:szCs w:val="28"/>
        </w:rPr>
      </w:pPr>
    </w:p>
    <w:p w14:paraId="3E0E094B" w14:textId="77777777" w:rsidR="002F5BD2" w:rsidRDefault="002F5BD2" w:rsidP="005A15B6">
      <w:pPr>
        <w:tabs>
          <w:tab w:val="left" w:pos="540"/>
        </w:tabs>
        <w:spacing w:before="0" w:after="0" w:line="360" w:lineRule="auto"/>
        <w:ind w:firstLine="0"/>
        <w:jc w:val="center"/>
        <w:rPr>
          <w:color w:val="auto"/>
          <w:sz w:val="27"/>
          <w:szCs w:val="27"/>
        </w:rPr>
      </w:pPr>
      <w:r w:rsidRPr="00F576D3">
        <w:rPr>
          <w:color w:val="auto"/>
          <w:sz w:val="27"/>
          <w:szCs w:val="27"/>
        </w:rPr>
        <w:t>Уважаем</w:t>
      </w:r>
      <w:r>
        <w:rPr>
          <w:color w:val="auto"/>
          <w:sz w:val="27"/>
          <w:szCs w:val="27"/>
        </w:rPr>
        <w:t>ы</w:t>
      </w:r>
      <w:r w:rsidR="00EF19AE">
        <w:rPr>
          <w:color w:val="auto"/>
          <w:sz w:val="27"/>
          <w:szCs w:val="27"/>
        </w:rPr>
        <w:t>е руководители</w:t>
      </w:r>
      <w:r w:rsidRPr="00F576D3">
        <w:rPr>
          <w:color w:val="auto"/>
          <w:sz w:val="27"/>
          <w:szCs w:val="27"/>
        </w:rPr>
        <w:t>!</w:t>
      </w:r>
    </w:p>
    <w:p w14:paraId="3B8767D9" w14:textId="77777777" w:rsidR="00DD4E79" w:rsidRPr="00F576D3" w:rsidRDefault="00DD4E79" w:rsidP="005A15B6">
      <w:pPr>
        <w:tabs>
          <w:tab w:val="left" w:pos="540"/>
        </w:tabs>
        <w:spacing w:before="0" w:after="0" w:line="360" w:lineRule="auto"/>
        <w:ind w:firstLine="0"/>
        <w:jc w:val="center"/>
        <w:rPr>
          <w:color w:val="auto"/>
          <w:sz w:val="27"/>
          <w:szCs w:val="27"/>
        </w:rPr>
      </w:pPr>
    </w:p>
    <w:p w14:paraId="54A7D55C" w14:textId="77777777" w:rsidR="00EF19AE" w:rsidRPr="00EF19AE" w:rsidRDefault="00EF19AE" w:rsidP="00EF19AE">
      <w:pPr>
        <w:spacing w:before="0" w:after="0" w:line="360" w:lineRule="auto"/>
        <w:rPr>
          <w:sz w:val="28"/>
          <w:szCs w:val="28"/>
        </w:rPr>
      </w:pPr>
      <w:r w:rsidRPr="00EF19AE">
        <w:rPr>
          <w:color w:val="180701"/>
          <w:sz w:val="28"/>
          <w:szCs w:val="28"/>
        </w:rPr>
        <w:t>При содействии президентской платформы «Россия – страна возможностей»</w:t>
      </w:r>
      <w:r>
        <w:rPr>
          <w:color w:val="180701"/>
          <w:sz w:val="28"/>
          <w:szCs w:val="28"/>
        </w:rPr>
        <w:t xml:space="preserve">, </w:t>
      </w:r>
      <w:r w:rsidRPr="00EF19AE">
        <w:rPr>
          <w:sz w:val="28"/>
          <w:szCs w:val="28"/>
        </w:rPr>
        <w:t xml:space="preserve">Российского общества «Знание» </w:t>
      </w:r>
      <w:r w:rsidRPr="00EF19AE">
        <w:rPr>
          <w:color w:val="180701"/>
          <w:sz w:val="28"/>
          <w:szCs w:val="28"/>
        </w:rPr>
        <w:t xml:space="preserve">в социальной сети «ВКонтакте» в полном формате заработала мини-платформа </w:t>
      </w:r>
      <w:hyperlink r:id="rId10" w:history="1">
        <w:r w:rsidRPr="00EF19AE">
          <w:rPr>
            <w:rStyle w:val="a6"/>
            <w:sz w:val="28"/>
            <w:szCs w:val="28"/>
            <w:shd w:val="clear" w:color="auto" w:fill="FEFCFA"/>
          </w:rPr>
          <w:t>«Другое дело»</w:t>
        </w:r>
      </w:hyperlink>
      <w:r w:rsidRPr="00EF19AE">
        <w:rPr>
          <w:color w:val="180701"/>
          <w:sz w:val="28"/>
          <w:szCs w:val="28"/>
          <w:shd w:val="clear" w:color="auto" w:fill="FEFCFA"/>
        </w:rPr>
        <w:t xml:space="preserve">. Здесь каждый желающий </w:t>
      </w:r>
      <w:r w:rsidRPr="00EF19AE">
        <w:rPr>
          <w:color w:val="180701"/>
          <w:sz w:val="28"/>
          <w:szCs w:val="28"/>
        </w:rPr>
        <w:t xml:space="preserve">может участвовать в самых разных общественно полезных и развивающих активностях и получать за это разнообразные вознаграждения — возможности для развития и ценные бонусы от партнеров. </w:t>
      </w:r>
      <w:r>
        <w:rPr>
          <w:color w:val="180701"/>
          <w:sz w:val="28"/>
          <w:szCs w:val="28"/>
        </w:rPr>
        <w:t xml:space="preserve"> </w:t>
      </w:r>
    </w:p>
    <w:p w14:paraId="45B108FB" w14:textId="564A1D33" w:rsidR="00EF19AE" w:rsidRPr="00EF19AE" w:rsidRDefault="00EF19AE" w:rsidP="00EF19AE">
      <w:pPr>
        <w:spacing w:before="0" w:after="0" w:line="360" w:lineRule="auto"/>
        <w:rPr>
          <w:sz w:val="28"/>
          <w:szCs w:val="28"/>
        </w:rPr>
      </w:pPr>
      <w:r w:rsidRPr="00EF19AE">
        <w:rPr>
          <w:sz w:val="28"/>
          <w:szCs w:val="28"/>
        </w:rPr>
        <w:t>В целях информирования жителей</w:t>
      </w:r>
      <w:r>
        <w:rPr>
          <w:sz w:val="28"/>
          <w:szCs w:val="28"/>
        </w:rPr>
        <w:t xml:space="preserve"> Ханты-Мансийского автономного округа – Югры (далее – автономный округ) о данном ресурсе прошу Вас установить на сайтах исполнительных органов государственной власти, </w:t>
      </w:r>
      <w:r w:rsidRPr="00EF19AE">
        <w:rPr>
          <w:sz w:val="28"/>
          <w:szCs w:val="28"/>
        </w:rPr>
        <w:t>муниципальных образований, подведомственных учреждений в сфере образования, кул</w:t>
      </w:r>
      <w:r w:rsidR="00EF1224">
        <w:rPr>
          <w:sz w:val="28"/>
          <w:szCs w:val="28"/>
        </w:rPr>
        <w:t>ьтуры и спорта</w:t>
      </w:r>
      <w:r w:rsidR="0052688D">
        <w:rPr>
          <w:sz w:val="28"/>
          <w:szCs w:val="28"/>
        </w:rPr>
        <w:t>, МФЦ</w:t>
      </w:r>
      <w:r w:rsidR="00EF1224">
        <w:rPr>
          <w:sz w:val="28"/>
          <w:szCs w:val="28"/>
        </w:rPr>
        <w:t xml:space="preserve"> </w:t>
      </w:r>
      <w:r w:rsidRPr="00EF19AE">
        <w:rPr>
          <w:sz w:val="28"/>
          <w:szCs w:val="28"/>
        </w:rPr>
        <w:t>тематические баннеры.</w:t>
      </w:r>
    </w:p>
    <w:p w14:paraId="33B267DD" w14:textId="7B5A8ADC" w:rsidR="001C6CD2" w:rsidRDefault="001C6CD2" w:rsidP="001C6CD2">
      <w:pPr>
        <w:spacing w:before="0" w:after="0" w:line="360" w:lineRule="auto"/>
        <w:rPr>
          <w:sz w:val="28"/>
          <w:szCs w:val="28"/>
        </w:rPr>
      </w:pPr>
      <w:bookmarkStart w:id="2" w:name="_GoBack"/>
      <w:r>
        <w:rPr>
          <w:sz w:val="28"/>
          <w:szCs w:val="28"/>
        </w:rPr>
        <w:t>Прошу в срок до 12.00 часов 22 декабря 2021 года проинформи</w:t>
      </w:r>
      <w:bookmarkEnd w:id="2"/>
      <w:r>
        <w:rPr>
          <w:sz w:val="28"/>
          <w:szCs w:val="28"/>
        </w:rPr>
        <w:t xml:space="preserve">ровать Центр управления регионом по автономному округу о проделанной работе и предоставить ссылки на размещенные баннеры в отчетный документ, который находится по ссылке: </w:t>
      </w:r>
      <w:hyperlink r:id="rId11" w:anchor="gid=2116347951" w:history="1">
        <w:r w:rsidRPr="0092083E">
          <w:rPr>
            <w:rStyle w:val="a6"/>
            <w:sz w:val="28"/>
            <w:szCs w:val="28"/>
          </w:rPr>
          <w:t>https://docs.google.com/spreadsheets/d/1rTdeOP17C6sBerHyBANP0HyBHTMYttFJ/edit#gid=2116347951</w:t>
        </w:r>
      </w:hyperlink>
      <w:r w:rsidR="004018B9" w:rsidRPr="004018B9">
        <w:rPr>
          <w:rStyle w:val="a6"/>
          <w:color w:val="auto"/>
          <w:sz w:val="28"/>
          <w:szCs w:val="28"/>
          <w:u w:val="none"/>
        </w:rPr>
        <w:t>.</w:t>
      </w:r>
    </w:p>
    <w:p w14:paraId="5E476B97" w14:textId="6DD04933" w:rsidR="00EF19AE" w:rsidRPr="00EF19AE" w:rsidRDefault="00EF19AE" w:rsidP="00EF1224">
      <w:pPr>
        <w:spacing w:before="0" w:after="0" w:line="360" w:lineRule="auto"/>
        <w:rPr>
          <w:sz w:val="28"/>
          <w:szCs w:val="28"/>
          <w:shd w:val="clear" w:color="auto" w:fill="FFFFFF"/>
        </w:rPr>
      </w:pPr>
      <w:r w:rsidRPr="00EF19AE">
        <w:rPr>
          <w:sz w:val="28"/>
          <w:szCs w:val="28"/>
        </w:rPr>
        <w:t xml:space="preserve">Баннеры можно скачать </w:t>
      </w:r>
      <w:r w:rsidR="004018B9">
        <w:rPr>
          <w:sz w:val="28"/>
          <w:szCs w:val="28"/>
        </w:rPr>
        <w:t>по ссылке</w:t>
      </w:r>
      <w:r w:rsidRPr="00EF19AE">
        <w:rPr>
          <w:sz w:val="28"/>
          <w:szCs w:val="28"/>
        </w:rPr>
        <w:t xml:space="preserve">: </w:t>
      </w:r>
      <w:hyperlink r:id="rId12" w:history="1">
        <w:r w:rsidRPr="00EF19AE">
          <w:rPr>
            <w:rStyle w:val="a6"/>
            <w:color w:val="336699"/>
            <w:sz w:val="28"/>
            <w:szCs w:val="28"/>
            <w:shd w:val="clear" w:color="auto" w:fill="FFFFFF"/>
          </w:rPr>
          <w:t>https://disk.yandex.ru/d/LZk7qtV2KUCkVw</w:t>
        </w:r>
      </w:hyperlink>
      <w:r>
        <w:rPr>
          <w:sz w:val="28"/>
          <w:szCs w:val="28"/>
        </w:rPr>
        <w:t>.</w:t>
      </w:r>
      <w:r w:rsidRPr="00EF19AE">
        <w:rPr>
          <w:sz w:val="28"/>
          <w:szCs w:val="28"/>
          <w:shd w:val="clear" w:color="auto" w:fill="FFFFFF"/>
        </w:rPr>
        <w:t> </w:t>
      </w:r>
    </w:p>
    <w:p w14:paraId="74F765AE" w14:textId="744F10A8" w:rsidR="00EF19AE" w:rsidRDefault="00EF19AE" w:rsidP="00EF1224">
      <w:pPr>
        <w:spacing w:before="0" w:after="0" w:line="360" w:lineRule="auto"/>
        <w:rPr>
          <w:sz w:val="28"/>
          <w:szCs w:val="28"/>
        </w:rPr>
      </w:pPr>
      <w:r w:rsidRPr="00EF19AE">
        <w:rPr>
          <w:rStyle w:val="a9"/>
          <w:b w:val="0"/>
          <w:sz w:val="28"/>
          <w:szCs w:val="28"/>
        </w:rPr>
        <w:t>При размещении баннеров обязательно использовать UTM-метку</w:t>
      </w:r>
      <w:r w:rsidRPr="00EF19AE">
        <w:rPr>
          <w:sz w:val="28"/>
          <w:szCs w:val="28"/>
        </w:rPr>
        <w:t> </w:t>
      </w:r>
      <w:hyperlink r:id="rId13" w:anchor="mt_campaign=dd&amp;mt_adset=all&amp;mt_network=federal&amp;mt_creative=banner&amp;mt_sub1=social" w:history="1">
        <w:r w:rsidRPr="00EF19AE">
          <w:rPr>
            <w:rStyle w:val="a6"/>
            <w:color w:val="0563C1"/>
            <w:sz w:val="28"/>
            <w:szCs w:val="28"/>
          </w:rPr>
          <w:t>https://trk.mail.ru/c/zdras5?mt_campaign=dd&amp;mt_adset=all&amp;mt_network=federal&amp;mt_creative=banner&amp;mt_sub1=social#mt_campaign=dd&amp;mt_adset=all&amp;mt_network=federal&amp;mt_creative=banner&amp;mt_sub1=social</w:t>
        </w:r>
      </w:hyperlink>
      <w:r>
        <w:rPr>
          <w:sz w:val="28"/>
          <w:szCs w:val="28"/>
        </w:rPr>
        <w:t>.</w:t>
      </w:r>
    </w:p>
    <w:p w14:paraId="3C71F897" w14:textId="31DF27E4" w:rsidR="004018B9" w:rsidRDefault="00EF1224" w:rsidP="00A2433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лицо: Волкова Альбина Владимировна, редактор Центра управления регионом автономно</w:t>
      </w:r>
      <w:r w:rsidR="00A24335">
        <w:rPr>
          <w:sz w:val="28"/>
          <w:szCs w:val="28"/>
        </w:rPr>
        <w:t xml:space="preserve">го округа, тел. 8 </w:t>
      </w:r>
      <w:r>
        <w:rPr>
          <w:sz w:val="28"/>
          <w:szCs w:val="28"/>
        </w:rPr>
        <w:t>(950)</w:t>
      </w:r>
      <w:r w:rsidR="00A24335">
        <w:rPr>
          <w:sz w:val="28"/>
          <w:szCs w:val="28"/>
        </w:rPr>
        <w:t xml:space="preserve"> 531 88 </w:t>
      </w:r>
      <w:r>
        <w:rPr>
          <w:sz w:val="28"/>
          <w:szCs w:val="28"/>
        </w:rPr>
        <w:t>11,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VolkovaAV@dialog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regions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. </w:t>
      </w:r>
    </w:p>
    <w:p w14:paraId="3282EC43" w14:textId="7E4B82A0" w:rsidR="00316B4A" w:rsidRDefault="00316B4A" w:rsidP="00A24335">
      <w:pPr>
        <w:pStyle w:val="a7"/>
        <w:shd w:val="clear" w:color="auto" w:fill="FFFFFF"/>
        <w:spacing w:before="0" w:beforeAutospacing="0" w:after="0" w:afterAutospacing="0" w:line="360" w:lineRule="auto"/>
        <w:ind w:firstLine="0"/>
        <w:rPr>
          <w:sz w:val="28"/>
          <w:szCs w:val="28"/>
        </w:rPr>
      </w:pPr>
    </w:p>
    <w:p w14:paraId="63AE95D6" w14:textId="77777777" w:rsidR="00E76219" w:rsidRDefault="00E76219" w:rsidP="00E76219">
      <w:pPr>
        <w:spacing w:before="0" w:after="0"/>
        <w:ind w:firstLine="0"/>
        <w:rPr>
          <w:bCs/>
          <w:sz w:val="28"/>
          <w:szCs w:val="28"/>
        </w:rPr>
      </w:pPr>
    </w:p>
    <w:p w14:paraId="3BB7283B" w14:textId="77777777" w:rsidR="00304F4F" w:rsidRDefault="00304F4F" w:rsidP="00A24335">
      <w:pPr>
        <w:spacing w:before="0" w:after="0"/>
        <w:ind w:firstLine="0"/>
        <w:rPr>
          <w:bCs/>
          <w:sz w:val="28"/>
          <w:szCs w:val="28"/>
        </w:rPr>
      </w:pPr>
    </w:p>
    <w:tbl>
      <w:tblPr>
        <w:tblW w:w="91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71"/>
        <w:gridCol w:w="3932"/>
        <w:gridCol w:w="2177"/>
      </w:tblGrid>
      <w:tr w:rsidR="004279C3" w:rsidRPr="00927695" w14:paraId="531D0D09" w14:textId="77777777" w:rsidTr="00991C0E">
        <w:trPr>
          <w:trHeight w:val="1443"/>
        </w:trPr>
        <w:tc>
          <w:tcPr>
            <w:tcW w:w="3071" w:type="dxa"/>
            <w:shd w:val="clear" w:color="auto" w:fill="auto"/>
          </w:tcPr>
          <w:p w14:paraId="6BFF77C1" w14:textId="77777777" w:rsidR="004279C3" w:rsidRDefault="0071490D" w:rsidP="00FF079E">
            <w:pPr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2ABEABE" wp14:editId="38594BCC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36830</wp:posOffset>
                      </wp:positionV>
                      <wp:extent cx="2540000" cy="895350"/>
                      <wp:effectExtent l="0" t="0" r="12700" b="19050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8953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12F78D8" id="Скругленный прямоугольник 2" o:spid="_x0000_s1026" style="position:absolute;margin-left:146.3pt;margin-top:2.9pt;width:200pt;height:70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" filled="f" strokecolor="#a6a6a6" strokeweight="1pt"/>
                  </w:pict>
                </mc:Fallback>
              </mc:AlternateContent>
            </w:r>
            <w:r w:rsidR="00FF079E">
              <w:rPr>
                <w:sz w:val="28"/>
                <w:szCs w:val="28"/>
              </w:rPr>
              <w:t>Заместитель д</w:t>
            </w:r>
            <w:r w:rsidR="004279C3">
              <w:rPr>
                <w:sz w:val="28"/>
                <w:szCs w:val="28"/>
              </w:rPr>
              <w:t>иректор</w:t>
            </w:r>
            <w:r w:rsidR="00A24335">
              <w:rPr>
                <w:sz w:val="28"/>
                <w:szCs w:val="28"/>
              </w:rPr>
              <w:t>а</w:t>
            </w:r>
          </w:p>
          <w:p w14:paraId="7C8F3213" w14:textId="42A2133C" w:rsidR="00A24335" w:rsidRPr="009667D1" w:rsidRDefault="00A24335" w:rsidP="00FF079E">
            <w:pPr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Департамента</w:t>
            </w:r>
          </w:p>
        </w:tc>
        <w:tc>
          <w:tcPr>
            <w:tcW w:w="3932" w:type="dxa"/>
            <w:shd w:val="clear" w:color="auto" w:fill="auto"/>
            <w:vAlign w:val="center"/>
          </w:tcPr>
          <w:p w14:paraId="1C811085" w14:textId="77777777" w:rsidR="004279C3" w:rsidRPr="0047128A" w:rsidRDefault="0071490D" w:rsidP="0071490D">
            <w:pPr>
              <w:pStyle w:val="af3"/>
              <w:jc w:val="center"/>
              <w:rPr>
                <w:b/>
                <w:color w:val="D9D9D9"/>
                <w:sz w:val="20"/>
                <w:szCs w:val="20"/>
              </w:rPr>
            </w:pPr>
            <w:bookmarkStart w:id="3" w:name="EdsText"/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7216" behindDoc="0" locked="0" layoutInCell="1" allowOverlap="1" wp14:anchorId="54BDA39B" wp14:editId="0A3A4AA0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15240</wp:posOffset>
                  </wp:positionV>
                  <wp:extent cx="381000" cy="347345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79C3" w:rsidRPr="0047128A">
              <w:rPr>
                <w:b/>
                <w:color w:val="D9D9D9"/>
                <w:sz w:val="20"/>
                <w:szCs w:val="20"/>
              </w:rPr>
              <w:t>ДОКУМЕНТ ПОДПИСАН</w:t>
            </w:r>
          </w:p>
          <w:p w14:paraId="1E637D7C" w14:textId="77777777" w:rsidR="004279C3" w:rsidRPr="0047128A" w:rsidRDefault="004279C3" w:rsidP="0071490D">
            <w:pPr>
              <w:pStyle w:val="af3"/>
              <w:jc w:val="center"/>
              <w:rPr>
                <w:b/>
                <w:color w:val="D9D9D9"/>
                <w:sz w:val="20"/>
                <w:szCs w:val="20"/>
              </w:rPr>
            </w:pPr>
            <w:r w:rsidRPr="0047128A">
              <w:rPr>
                <w:b/>
                <w:color w:val="D9D9D9"/>
                <w:sz w:val="20"/>
                <w:szCs w:val="20"/>
              </w:rPr>
              <w:t>ЭЛЕКТРОННОЙ ПОДПИСЬЮ</w:t>
            </w:r>
          </w:p>
          <w:p w14:paraId="69D1B63E" w14:textId="77777777" w:rsidR="004279C3" w:rsidRPr="0047128A" w:rsidRDefault="004279C3" w:rsidP="00991C0E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ascii="Calibri" w:eastAsia="Calibri" w:hAnsi="Calibri"/>
                <w:color w:val="D9D9D9"/>
                <w:sz w:val="8"/>
                <w:szCs w:val="8"/>
              </w:rPr>
            </w:pPr>
          </w:p>
          <w:p w14:paraId="2D494B35" w14:textId="77777777" w:rsidR="004279C3" w:rsidRPr="0047128A" w:rsidRDefault="004279C3" w:rsidP="00991C0E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ascii="Calibri" w:eastAsia="Calibri" w:hAnsi="Calibri"/>
                <w:color w:val="D9D9D9"/>
                <w:sz w:val="18"/>
                <w:szCs w:val="18"/>
              </w:rPr>
            </w:pPr>
            <w:r w:rsidRPr="0047128A">
              <w:rPr>
                <w:rFonts w:ascii="Calibri" w:eastAsia="Calibri" w:hAnsi="Calibri"/>
                <w:color w:val="D9D9D9"/>
                <w:sz w:val="18"/>
                <w:szCs w:val="18"/>
              </w:rPr>
              <w:t>Сертификат  [Номер сертификата 1]</w:t>
            </w:r>
          </w:p>
          <w:p w14:paraId="6FD6EC32" w14:textId="77777777" w:rsidR="004279C3" w:rsidRPr="0047128A" w:rsidRDefault="004279C3" w:rsidP="00991C0E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ascii="Calibri" w:eastAsia="Calibri" w:hAnsi="Calibri"/>
                <w:color w:val="D9D9D9"/>
                <w:sz w:val="18"/>
                <w:szCs w:val="18"/>
              </w:rPr>
            </w:pPr>
            <w:r w:rsidRPr="0047128A">
              <w:rPr>
                <w:rFonts w:ascii="Calibri" w:eastAsia="Calibri" w:hAnsi="Calibri"/>
                <w:color w:val="D9D9D9"/>
                <w:sz w:val="18"/>
                <w:szCs w:val="18"/>
              </w:rPr>
              <w:t>Владелец [Владелец сертификата 1]</w:t>
            </w:r>
          </w:p>
          <w:p w14:paraId="23301FFE" w14:textId="77777777" w:rsidR="004279C3" w:rsidRPr="0047128A" w:rsidRDefault="004279C3" w:rsidP="00991C0E">
            <w:pPr>
              <w:pStyle w:val="af3"/>
              <w:rPr>
                <w:rFonts w:ascii="Times New Roman" w:hAnsi="Times New Roman"/>
                <w:sz w:val="10"/>
                <w:szCs w:val="10"/>
              </w:rPr>
            </w:pPr>
            <w:r w:rsidRPr="0047128A">
              <w:rPr>
                <w:color w:val="D9D9D9"/>
                <w:sz w:val="18"/>
                <w:szCs w:val="18"/>
              </w:rPr>
              <w:t>Действителен с [</w:t>
            </w:r>
            <w:proofErr w:type="spellStart"/>
            <w:r w:rsidRPr="0047128A">
              <w:rPr>
                <w:color w:val="D9D9D9"/>
                <w:sz w:val="18"/>
                <w:szCs w:val="18"/>
              </w:rPr>
              <w:t>ДатаС</w:t>
            </w:r>
            <w:proofErr w:type="spellEnd"/>
            <w:r w:rsidRPr="0047128A">
              <w:rPr>
                <w:color w:val="D9D9D9"/>
                <w:sz w:val="18"/>
                <w:szCs w:val="18"/>
              </w:rPr>
              <w:t xml:space="preserve"> 1] по [</w:t>
            </w:r>
            <w:proofErr w:type="spellStart"/>
            <w:r w:rsidRPr="0047128A">
              <w:rPr>
                <w:color w:val="D9D9D9"/>
                <w:sz w:val="18"/>
                <w:szCs w:val="18"/>
              </w:rPr>
              <w:t>ДатаПо</w:t>
            </w:r>
            <w:proofErr w:type="spellEnd"/>
            <w:r w:rsidRPr="0047128A">
              <w:rPr>
                <w:color w:val="D9D9D9"/>
                <w:sz w:val="18"/>
                <w:szCs w:val="18"/>
              </w:rPr>
              <w:t xml:space="preserve"> 1]</w:t>
            </w:r>
            <w:bookmarkEnd w:id="3"/>
          </w:p>
        </w:tc>
        <w:tc>
          <w:tcPr>
            <w:tcW w:w="2177" w:type="dxa"/>
            <w:shd w:val="clear" w:color="auto" w:fill="auto"/>
          </w:tcPr>
          <w:p w14:paraId="0848276C" w14:textId="77777777" w:rsidR="004279C3" w:rsidRPr="0047128A" w:rsidRDefault="00FF079E" w:rsidP="00FF079E">
            <w:pPr>
              <w:spacing w:before="0" w:after="0"/>
              <w:ind w:firstLine="0"/>
              <w:jc w:val="right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Г</w:t>
            </w:r>
            <w:r w:rsidR="007153EC">
              <w:rPr>
                <w:rFonts w:eastAsia="Calibri"/>
                <w:sz w:val="28"/>
                <w:szCs w:val="28"/>
              </w:rPr>
              <w:t>.В.</w:t>
            </w:r>
            <w:r>
              <w:rPr>
                <w:rFonts w:eastAsia="Calibri"/>
                <w:sz w:val="28"/>
                <w:szCs w:val="28"/>
              </w:rPr>
              <w:t>Липат</w:t>
            </w:r>
            <w:r w:rsidR="009667D1">
              <w:rPr>
                <w:rFonts w:eastAsia="Calibri"/>
                <w:sz w:val="28"/>
                <w:szCs w:val="28"/>
              </w:rPr>
              <w:t>ова</w:t>
            </w:r>
            <w:proofErr w:type="spellEnd"/>
          </w:p>
        </w:tc>
      </w:tr>
    </w:tbl>
    <w:p w14:paraId="1C89F1F5" w14:textId="77777777" w:rsidR="009667D1" w:rsidRDefault="009667D1" w:rsidP="004279C3">
      <w:pPr>
        <w:spacing w:before="0" w:after="0"/>
        <w:ind w:firstLine="0"/>
        <w:rPr>
          <w:sz w:val="22"/>
          <w:szCs w:val="22"/>
        </w:rPr>
      </w:pPr>
    </w:p>
    <w:p w14:paraId="7313F5C1" w14:textId="77777777" w:rsidR="009667D1" w:rsidRDefault="009667D1" w:rsidP="004279C3">
      <w:pPr>
        <w:spacing w:before="0" w:after="0"/>
        <w:ind w:firstLine="0"/>
        <w:rPr>
          <w:sz w:val="22"/>
          <w:szCs w:val="22"/>
        </w:rPr>
      </w:pPr>
    </w:p>
    <w:p w14:paraId="5FC7DE54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11A9280A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2171D436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26E6E785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034CB33C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3084B713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6E70292C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5FE86296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711AFA04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32F67061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3341F5B5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047BEAA3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20E52670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12006B82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35292561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068BDB33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3E64E8A7" w14:textId="77777777" w:rsidR="005A15B6" w:rsidRDefault="005A15B6" w:rsidP="004279C3">
      <w:pPr>
        <w:spacing w:before="0" w:after="0"/>
        <w:ind w:firstLine="0"/>
        <w:rPr>
          <w:sz w:val="22"/>
          <w:szCs w:val="22"/>
        </w:rPr>
      </w:pPr>
    </w:p>
    <w:p w14:paraId="403E2031" w14:textId="77777777" w:rsidR="00D67CCC" w:rsidRDefault="00D67CCC" w:rsidP="004279C3">
      <w:pPr>
        <w:spacing w:before="0" w:after="0"/>
        <w:ind w:firstLine="0"/>
        <w:rPr>
          <w:sz w:val="22"/>
          <w:szCs w:val="22"/>
        </w:rPr>
      </w:pPr>
    </w:p>
    <w:p w14:paraId="2A65C341" w14:textId="77777777" w:rsidR="009667D1" w:rsidRPr="00D67CCC" w:rsidRDefault="009667D1" w:rsidP="009667D1">
      <w:pPr>
        <w:spacing w:before="0" w:after="0"/>
        <w:ind w:firstLine="0"/>
        <w:rPr>
          <w:sz w:val="16"/>
          <w:szCs w:val="16"/>
        </w:rPr>
      </w:pPr>
      <w:r w:rsidRPr="00D67CCC">
        <w:rPr>
          <w:sz w:val="16"/>
          <w:szCs w:val="16"/>
        </w:rPr>
        <w:t>Исполнитель:</w:t>
      </w:r>
    </w:p>
    <w:p w14:paraId="6779454F" w14:textId="77777777" w:rsidR="004018B9" w:rsidRPr="004018B9" w:rsidRDefault="004018B9" w:rsidP="009667D1">
      <w:pPr>
        <w:spacing w:before="0" w:after="0"/>
        <w:ind w:firstLine="0"/>
        <w:rPr>
          <w:sz w:val="16"/>
          <w:szCs w:val="16"/>
        </w:rPr>
      </w:pPr>
      <w:r w:rsidRPr="004018B9">
        <w:rPr>
          <w:sz w:val="16"/>
          <w:szCs w:val="16"/>
        </w:rPr>
        <w:t>Волкова Альбина Владимировна,</w:t>
      </w:r>
    </w:p>
    <w:p w14:paraId="1D006B15" w14:textId="4804BD99" w:rsidR="009667D1" w:rsidRPr="004018B9" w:rsidRDefault="00A24335" w:rsidP="009667D1">
      <w:pPr>
        <w:spacing w:before="0" w:after="0"/>
        <w:ind w:firstLine="0"/>
        <w:rPr>
          <w:sz w:val="16"/>
          <w:szCs w:val="16"/>
        </w:rPr>
      </w:pPr>
      <w:r>
        <w:rPr>
          <w:sz w:val="16"/>
          <w:szCs w:val="16"/>
        </w:rPr>
        <w:t>тел. 8 (950) 531 88 11</w:t>
      </w:r>
    </w:p>
    <w:sectPr w:rsidR="009667D1" w:rsidRPr="004018B9" w:rsidSect="00702A82">
      <w:headerReference w:type="even" r:id="rId15"/>
      <w:headerReference w:type="default" r:id="rId16"/>
      <w:footerReference w:type="even" r:id="rId17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85EF3" w14:textId="77777777" w:rsidR="004A6EC9" w:rsidRDefault="004A6EC9">
      <w:r>
        <w:separator/>
      </w:r>
    </w:p>
  </w:endnote>
  <w:endnote w:type="continuationSeparator" w:id="0">
    <w:p w14:paraId="4AD8373A" w14:textId="77777777" w:rsidR="004A6EC9" w:rsidRDefault="004A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1F11F" w14:textId="77777777" w:rsidR="002E15F8" w:rsidRDefault="002E15F8" w:rsidP="002E15F8">
    <w:pPr>
      <w:pStyle w:val="ae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227BE391" w14:textId="77777777" w:rsidR="002E15F8" w:rsidRDefault="002E15F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46EB4" w14:textId="77777777" w:rsidR="004A6EC9" w:rsidRDefault="004A6EC9">
      <w:r>
        <w:separator/>
      </w:r>
    </w:p>
  </w:footnote>
  <w:footnote w:type="continuationSeparator" w:id="0">
    <w:p w14:paraId="153D9B7C" w14:textId="77777777" w:rsidR="004A6EC9" w:rsidRDefault="004A6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C7F36" w14:textId="77777777" w:rsidR="002E15F8" w:rsidRDefault="002E15F8" w:rsidP="002E15F8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30291A3A" w14:textId="77777777" w:rsidR="002E15F8" w:rsidRDefault="002E15F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7323213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1A8D752" w14:textId="77777777" w:rsidR="00702A82" w:rsidRPr="00702A82" w:rsidRDefault="00702A82">
        <w:pPr>
          <w:pStyle w:val="ab"/>
          <w:jc w:val="center"/>
          <w:rPr>
            <w:sz w:val="20"/>
          </w:rPr>
        </w:pPr>
        <w:r w:rsidRPr="00702A82">
          <w:rPr>
            <w:sz w:val="20"/>
          </w:rPr>
          <w:fldChar w:fldCharType="begin"/>
        </w:r>
        <w:r w:rsidRPr="00702A82">
          <w:rPr>
            <w:sz w:val="20"/>
          </w:rPr>
          <w:instrText>PAGE   \* MERGEFORMAT</w:instrText>
        </w:r>
        <w:r w:rsidRPr="00702A82">
          <w:rPr>
            <w:sz w:val="20"/>
          </w:rPr>
          <w:fldChar w:fldCharType="separate"/>
        </w:r>
        <w:r w:rsidR="00A24335">
          <w:rPr>
            <w:noProof/>
            <w:sz w:val="20"/>
          </w:rPr>
          <w:t>2</w:t>
        </w:r>
        <w:r w:rsidRPr="00702A82">
          <w:rPr>
            <w:sz w:val="20"/>
          </w:rPr>
          <w:fldChar w:fldCharType="end"/>
        </w:r>
      </w:p>
    </w:sdtContent>
  </w:sdt>
  <w:p w14:paraId="35592980" w14:textId="77777777" w:rsidR="002E15F8" w:rsidRPr="00A139C4" w:rsidRDefault="002E15F8" w:rsidP="00A139C4">
    <w:pPr>
      <w:pStyle w:val="ab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26CA2"/>
    <w:multiLevelType w:val="hybridMultilevel"/>
    <w:tmpl w:val="B98A8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C0762E"/>
    <w:multiLevelType w:val="hybridMultilevel"/>
    <w:tmpl w:val="45309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A4BDE"/>
    <w:multiLevelType w:val="hybridMultilevel"/>
    <w:tmpl w:val="6AACA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7377D"/>
    <w:multiLevelType w:val="hybridMultilevel"/>
    <w:tmpl w:val="0854D8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2CE733F"/>
    <w:multiLevelType w:val="hybridMultilevel"/>
    <w:tmpl w:val="2ADA6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F7C76"/>
    <w:multiLevelType w:val="hybridMultilevel"/>
    <w:tmpl w:val="36A61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24341"/>
    <w:multiLevelType w:val="hybridMultilevel"/>
    <w:tmpl w:val="4AF62D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585B33"/>
    <w:multiLevelType w:val="multilevel"/>
    <w:tmpl w:val="203E4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D74DF0"/>
    <w:multiLevelType w:val="hybridMultilevel"/>
    <w:tmpl w:val="73668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B51EA"/>
    <w:multiLevelType w:val="multilevel"/>
    <w:tmpl w:val="6710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685C78"/>
    <w:multiLevelType w:val="hybridMultilevel"/>
    <w:tmpl w:val="6A688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B5EDD"/>
    <w:multiLevelType w:val="hybridMultilevel"/>
    <w:tmpl w:val="150E0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31B6B"/>
    <w:multiLevelType w:val="hybridMultilevel"/>
    <w:tmpl w:val="BF90A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5018A0"/>
    <w:multiLevelType w:val="hybridMultilevel"/>
    <w:tmpl w:val="CE82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13"/>
  </w:num>
  <w:num w:numId="11">
    <w:abstractNumId w:val="12"/>
  </w:num>
  <w:num w:numId="12">
    <w:abstractNumId w:val="9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C4"/>
    <w:rsid w:val="00006249"/>
    <w:rsid w:val="00014AA9"/>
    <w:rsid w:val="00023688"/>
    <w:rsid w:val="00033525"/>
    <w:rsid w:val="00055387"/>
    <w:rsid w:val="00060C3C"/>
    <w:rsid w:val="00066B0F"/>
    <w:rsid w:val="000761EF"/>
    <w:rsid w:val="00087D53"/>
    <w:rsid w:val="000A73CF"/>
    <w:rsid w:val="000A7687"/>
    <w:rsid w:val="000C72AB"/>
    <w:rsid w:val="000F15C5"/>
    <w:rsid w:val="00105A06"/>
    <w:rsid w:val="00107E90"/>
    <w:rsid w:val="00123469"/>
    <w:rsid w:val="00124F7F"/>
    <w:rsid w:val="001275D7"/>
    <w:rsid w:val="00134441"/>
    <w:rsid w:val="00143DEE"/>
    <w:rsid w:val="00147EC4"/>
    <w:rsid w:val="00153090"/>
    <w:rsid w:val="00157FAC"/>
    <w:rsid w:val="00181EA4"/>
    <w:rsid w:val="0019796D"/>
    <w:rsid w:val="001A7CFA"/>
    <w:rsid w:val="001C6CD2"/>
    <w:rsid w:val="001D7B0A"/>
    <w:rsid w:val="001F5F3C"/>
    <w:rsid w:val="001F66E1"/>
    <w:rsid w:val="00200D67"/>
    <w:rsid w:val="002018A1"/>
    <w:rsid w:val="002151C4"/>
    <w:rsid w:val="00221A1D"/>
    <w:rsid w:val="00232339"/>
    <w:rsid w:val="00241F04"/>
    <w:rsid w:val="002430D6"/>
    <w:rsid w:val="002867BB"/>
    <w:rsid w:val="002C0995"/>
    <w:rsid w:val="002D2C9E"/>
    <w:rsid w:val="002E15F8"/>
    <w:rsid w:val="002E7100"/>
    <w:rsid w:val="002F5BD2"/>
    <w:rsid w:val="00304F4F"/>
    <w:rsid w:val="00311DF0"/>
    <w:rsid w:val="00316B4A"/>
    <w:rsid w:val="003354AC"/>
    <w:rsid w:val="00336F33"/>
    <w:rsid w:val="003418C4"/>
    <w:rsid w:val="00344CDB"/>
    <w:rsid w:val="003577A0"/>
    <w:rsid w:val="00375A02"/>
    <w:rsid w:val="0037611A"/>
    <w:rsid w:val="00391B8A"/>
    <w:rsid w:val="00391F17"/>
    <w:rsid w:val="003A100C"/>
    <w:rsid w:val="003B44A9"/>
    <w:rsid w:val="003B785F"/>
    <w:rsid w:val="003F5FBB"/>
    <w:rsid w:val="004018B9"/>
    <w:rsid w:val="00424E2F"/>
    <w:rsid w:val="004279C3"/>
    <w:rsid w:val="004305EC"/>
    <w:rsid w:val="00431C72"/>
    <w:rsid w:val="004344FB"/>
    <w:rsid w:val="00445A94"/>
    <w:rsid w:val="00460120"/>
    <w:rsid w:val="00480834"/>
    <w:rsid w:val="00481FBC"/>
    <w:rsid w:val="00487105"/>
    <w:rsid w:val="004A6EC9"/>
    <w:rsid w:val="004B0EEF"/>
    <w:rsid w:val="004C5403"/>
    <w:rsid w:val="004E248E"/>
    <w:rsid w:val="004E34C0"/>
    <w:rsid w:val="004F2D1B"/>
    <w:rsid w:val="00502504"/>
    <w:rsid w:val="00520880"/>
    <w:rsid w:val="005218D1"/>
    <w:rsid w:val="0052688D"/>
    <w:rsid w:val="00537F95"/>
    <w:rsid w:val="005400B4"/>
    <w:rsid w:val="00551C45"/>
    <w:rsid w:val="00576722"/>
    <w:rsid w:val="00596056"/>
    <w:rsid w:val="005A15B6"/>
    <w:rsid w:val="005B125D"/>
    <w:rsid w:val="005F2B70"/>
    <w:rsid w:val="00600F23"/>
    <w:rsid w:val="00602688"/>
    <w:rsid w:val="00606CD8"/>
    <w:rsid w:val="0062121E"/>
    <w:rsid w:val="00627A59"/>
    <w:rsid w:val="00654B3A"/>
    <w:rsid w:val="006742F2"/>
    <w:rsid w:val="00674743"/>
    <w:rsid w:val="00675513"/>
    <w:rsid w:val="00680ED6"/>
    <w:rsid w:val="00684D49"/>
    <w:rsid w:val="006918D6"/>
    <w:rsid w:val="006A2E5D"/>
    <w:rsid w:val="006B5FFF"/>
    <w:rsid w:val="006C351D"/>
    <w:rsid w:val="00702A82"/>
    <w:rsid w:val="0071490D"/>
    <w:rsid w:val="007153EC"/>
    <w:rsid w:val="00722093"/>
    <w:rsid w:val="00742843"/>
    <w:rsid w:val="007507B2"/>
    <w:rsid w:val="007569A5"/>
    <w:rsid w:val="00760E81"/>
    <w:rsid w:val="00765814"/>
    <w:rsid w:val="0078657E"/>
    <w:rsid w:val="007933CE"/>
    <w:rsid w:val="007B0050"/>
    <w:rsid w:val="007B54E3"/>
    <w:rsid w:val="007D1569"/>
    <w:rsid w:val="007D656D"/>
    <w:rsid w:val="007D72AE"/>
    <w:rsid w:val="007E1830"/>
    <w:rsid w:val="0081230A"/>
    <w:rsid w:val="00821F92"/>
    <w:rsid w:val="00824143"/>
    <w:rsid w:val="00831325"/>
    <w:rsid w:val="00836344"/>
    <w:rsid w:val="00837EDC"/>
    <w:rsid w:val="00884304"/>
    <w:rsid w:val="008857D6"/>
    <w:rsid w:val="008939BF"/>
    <w:rsid w:val="008A2E12"/>
    <w:rsid w:val="008B4560"/>
    <w:rsid w:val="008B5DDC"/>
    <w:rsid w:val="008B6952"/>
    <w:rsid w:val="008F175A"/>
    <w:rsid w:val="008F7104"/>
    <w:rsid w:val="00911504"/>
    <w:rsid w:val="00922AC8"/>
    <w:rsid w:val="00957FFC"/>
    <w:rsid w:val="009651BB"/>
    <w:rsid w:val="009667D1"/>
    <w:rsid w:val="00993EDA"/>
    <w:rsid w:val="009963AA"/>
    <w:rsid w:val="009B3CBE"/>
    <w:rsid w:val="009F6026"/>
    <w:rsid w:val="00A03CC4"/>
    <w:rsid w:val="00A139C4"/>
    <w:rsid w:val="00A20252"/>
    <w:rsid w:val="00A24335"/>
    <w:rsid w:val="00A37956"/>
    <w:rsid w:val="00A47116"/>
    <w:rsid w:val="00A55CBC"/>
    <w:rsid w:val="00A7677A"/>
    <w:rsid w:val="00A82D74"/>
    <w:rsid w:val="00AB1284"/>
    <w:rsid w:val="00AD212A"/>
    <w:rsid w:val="00AE332C"/>
    <w:rsid w:val="00AF3556"/>
    <w:rsid w:val="00B01DAA"/>
    <w:rsid w:val="00B01F27"/>
    <w:rsid w:val="00B152FD"/>
    <w:rsid w:val="00B84439"/>
    <w:rsid w:val="00BA7070"/>
    <w:rsid w:val="00BB227F"/>
    <w:rsid w:val="00BC3270"/>
    <w:rsid w:val="00BC5460"/>
    <w:rsid w:val="00BF08AA"/>
    <w:rsid w:val="00BF1AA3"/>
    <w:rsid w:val="00C06AB9"/>
    <w:rsid w:val="00C12B2B"/>
    <w:rsid w:val="00C32CFA"/>
    <w:rsid w:val="00C748E5"/>
    <w:rsid w:val="00C82D90"/>
    <w:rsid w:val="00C82FF1"/>
    <w:rsid w:val="00C91DB4"/>
    <w:rsid w:val="00C921D3"/>
    <w:rsid w:val="00CA72B0"/>
    <w:rsid w:val="00CB1947"/>
    <w:rsid w:val="00CB273D"/>
    <w:rsid w:val="00CD61FD"/>
    <w:rsid w:val="00CD74C7"/>
    <w:rsid w:val="00CF1908"/>
    <w:rsid w:val="00D053EA"/>
    <w:rsid w:val="00D1341F"/>
    <w:rsid w:val="00D421B8"/>
    <w:rsid w:val="00D57192"/>
    <w:rsid w:val="00D67CCC"/>
    <w:rsid w:val="00D73C79"/>
    <w:rsid w:val="00D7566C"/>
    <w:rsid w:val="00DA39AA"/>
    <w:rsid w:val="00DB3367"/>
    <w:rsid w:val="00DD4E79"/>
    <w:rsid w:val="00DE73C9"/>
    <w:rsid w:val="00DF31C4"/>
    <w:rsid w:val="00E1684C"/>
    <w:rsid w:val="00E22D46"/>
    <w:rsid w:val="00E319D8"/>
    <w:rsid w:val="00E32D81"/>
    <w:rsid w:val="00E4484F"/>
    <w:rsid w:val="00E53A31"/>
    <w:rsid w:val="00E5743A"/>
    <w:rsid w:val="00E62194"/>
    <w:rsid w:val="00E76219"/>
    <w:rsid w:val="00E82B0A"/>
    <w:rsid w:val="00E82B75"/>
    <w:rsid w:val="00E91250"/>
    <w:rsid w:val="00EC0596"/>
    <w:rsid w:val="00EC6FCF"/>
    <w:rsid w:val="00ED38B9"/>
    <w:rsid w:val="00EF1224"/>
    <w:rsid w:val="00EF19AE"/>
    <w:rsid w:val="00F028E9"/>
    <w:rsid w:val="00F13768"/>
    <w:rsid w:val="00F22303"/>
    <w:rsid w:val="00F24330"/>
    <w:rsid w:val="00F27502"/>
    <w:rsid w:val="00F30D94"/>
    <w:rsid w:val="00F3499D"/>
    <w:rsid w:val="00F41B17"/>
    <w:rsid w:val="00F43E1B"/>
    <w:rsid w:val="00F730EA"/>
    <w:rsid w:val="00F74797"/>
    <w:rsid w:val="00F9716B"/>
    <w:rsid w:val="00FA085E"/>
    <w:rsid w:val="00FA49AF"/>
    <w:rsid w:val="00FE3D33"/>
    <w:rsid w:val="00FF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427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20"/>
    <w:pPr>
      <w:spacing w:before="60" w:after="60"/>
      <w:ind w:firstLine="709"/>
      <w:jc w:val="both"/>
    </w:pPr>
    <w:rPr>
      <w:color w:val="000000"/>
      <w:sz w:val="26"/>
    </w:rPr>
  </w:style>
  <w:style w:type="paragraph" w:styleId="1">
    <w:name w:val="heading 1"/>
    <w:basedOn w:val="a"/>
    <w:next w:val="a"/>
    <w:qFormat/>
    <w:rsid w:val="002151C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151C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460120"/>
    <w:pPr>
      <w:keepNext/>
      <w:spacing w:before="24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279C3"/>
    <w:pPr>
      <w:keepNext/>
      <w:spacing w:before="24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qFormat/>
    <w:rsid w:val="00460120"/>
    <w:pPr>
      <w:spacing w:before="240"/>
      <w:outlineLvl w:val="4"/>
    </w:pPr>
    <w:rPr>
      <w:b/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7611A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3">
    <w:name w:val="Body Text"/>
    <w:basedOn w:val="a"/>
    <w:link w:val="a4"/>
    <w:rsid w:val="002E15F8"/>
    <w:pPr>
      <w:spacing w:after="120"/>
    </w:pPr>
  </w:style>
  <w:style w:type="character" w:customStyle="1" w:styleId="a4">
    <w:name w:val="Основной текст Знак"/>
    <w:link w:val="a3"/>
    <w:locked/>
    <w:rsid w:val="002E15F8"/>
    <w:rPr>
      <w:sz w:val="24"/>
      <w:szCs w:val="24"/>
      <w:lang w:val="ru-RU" w:eastAsia="ru-RU" w:bidi="ar-SA"/>
    </w:rPr>
  </w:style>
  <w:style w:type="paragraph" w:customStyle="1" w:styleId="bodytext">
    <w:name w:val="bodytext"/>
    <w:basedOn w:val="a"/>
    <w:rsid w:val="002E15F8"/>
  </w:style>
  <w:style w:type="paragraph" w:styleId="a5">
    <w:name w:val="Block Text"/>
    <w:basedOn w:val="a"/>
    <w:rsid w:val="002E15F8"/>
    <w:pPr>
      <w:spacing w:after="120"/>
      <w:ind w:left="1440" w:right="1440"/>
    </w:pPr>
  </w:style>
  <w:style w:type="paragraph" w:customStyle="1" w:styleId="10">
    <w:name w:val="Абзац списка1"/>
    <w:basedOn w:val="a"/>
    <w:rsid w:val="002E15F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6">
    <w:name w:val="Hyperlink"/>
    <w:rsid w:val="002E15F8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2E15F8"/>
    <w:pPr>
      <w:spacing w:before="100" w:beforeAutospacing="1" w:after="100" w:afterAutospacing="1"/>
    </w:pPr>
  </w:style>
  <w:style w:type="character" w:styleId="a8">
    <w:name w:val="Emphasis"/>
    <w:qFormat/>
    <w:rsid w:val="002E15F8"/>
    <w:rPr>
      <w:rFonts w:cs="Times New Roman"/>
      <w:i/>
      <w:iCs/>
    </w:rPr>
  </w:style>
  <w:style w:type="character" w:styleId="a9">
    <w:name w:val="Strong"/>
    <w:uiPriority w:val="22"/>
    <w:qFormat/>
    <w:rsid w:val="002E15F8"/>
    <w:rPr>
      <w:rFonts w:cs="Times New Roman"/>
      <w:b/>
      <w:bCs/>
    </w:rPr>
  </w:style>
  <w:style w:type="paragraph" w:styleId="aa">
    <w:name w:val="Body Text Indent"/>
    <w:basedOn w:val="a"/>
    <w:rsid w:val="002E15F8"/>
    <w:pPr>
      <w:spacing w:after="120"/>
      <w:ind w:left="283"/>
    </w:pPr>
  </w:style>
  <w:style w:type="paragraph" w:styleId="ab">
    <w:name w:val="header"/>
    <w:basedOn w:val="a"/>
    <w:link w:val="ac"/>
    <w:uiPriority w:val="99"/>
    <w:rsid w:val="002E15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2E15F8"/>
    <w:rPr>
      <w:sz w:val="24"/>
      <w:szCs w:val="24"/>
      <w:lang w:val="ru-RU" w:eastAsia="ru-RU" w:bidi="ar-SA"/>
    </w:rPr>
  </w:style>
  <w:style w:type="character" w:styleId="ad">
    <w:name w:val="page number"/>
    <w:rsid w:val="002E15F8"/>
    <w:rPr>
      <w:rFonts w:cs="Times New Roman"/>
    </w:rPr>
  </w:style>
  <w:style w:type="paragraph" w:styleId="ae">
    <w:name w:val="footer"/>
    <w:basedOn w:val="a"/>
    <w:link w:val="af"/>
    <w:rsid w:val="002E15F8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character" w:customStyle="1" w:styleId="af">
    <w:name w:val="Нижний колонтитул Знак"/>
    <w:link w:val="ae"/>
    <w:locked/>
    <w:rsid w:val="002E15F8"/>
    <w:rPr>
      <w:lang w:val="ru-RU" w:eastAsia="ru-RU" w:bidi="ar-SA"/>
    </w:rPr>
  </w:style>
  <w:style w:type="paragraph" w:styleId="af0">
    <w:name w:val="Balloon Text"/>
    <w:basedOn w:val="a"/>
    <w:link w:val="af1"/>
    <w:rsid w:val="003418C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3418C4"/>
    <w:rPr>
      <w:rFonts w:ascii="Tahoma" w:hAnsi="Tahoma" w:cs="Tahoma"/>
      <w:color w:val="000000"/>
      <w:sz w:val="16"/>
      <w:szCs w:val="16"/>
    </w:rPr>
  </w:style>
  <w:style w:type="paragraph" w:customStyle="1" w:styleId="ConsPlusTitle">
    <w:name w:val="ConsPlusTitle"/>
    <w:uiPriority w:val="99"/>
    <w:rsid w:val="008363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8363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2">
    <w:name w:val="Table Grid"/>
    <w:basedOn w:val="a1"/>
    <w:rsid w:val="00DF3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A139C4"/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4279C3"/>
    <w:rPr>
      <w:rFonts w:ascii="Calibri" w:hAnsi="Calibri"/>
      <w:b/>
      <w:bCs/>
      <w:color w:val="000000"/>
      <w:sz w:val="28"/>
      <w:szCs w:val="28"/>
      <w:lang w:val="x-none" w:eastAsia="x-none"/>
    </w:rPr>
  </w:style>
  <w:style w:type="paragraph" w:styleId="af4">
    <w:name w:val="List Paragraph"/>
    <w:basedOn w:val="a"/>
    <w:uiPriority w:val="34"/>
    <w:qFormat/>
    <w:rsid w:val="008B5DDC"/>
    <w:pPr>
      <w:ind w:left="720"/>
      <w:contextualSpacing/>
    </w:pPr>
  </w:style>
  <w:style w:type="paragraph" w:customStyle="1" w:styleId="Default">
    <w:name w:val="Default"/>
    <w:rsid w:val="00EF19A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20"/>
    <w:pPr>
      <w:spacing w:before="60" w:after="60"/>
      <w:ind w:firstLine="709"/>
      <w:jc w:val="both"/>
    </w:pPr>
    <w:rPr>
      <w:color w:val="000000"/>
      <w:sz w:val="26"/>
    </w:rPr>
  </w:style>
  <w:style w:type="paragraph" w:styleId="1">
    <w:name w:val="heading 1"/>
    <w:basedOn w:val="a"/>
    <w:next w:val="a"/>
    <w:qFormat/>
    <w:rsid w:val="002151C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151C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460120"/>
    <w:pPr>
      <w:keepNext/>
      <w:spacing w:before="24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279C3"/>
    <w:pPr>
      <w:keepNext/>
      <w:spacing w:before="24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qFormat/>
    <w:rsid w:val="00460120"/>
    <w:pPr>
      <w:spacing w:before="240"/>
      <w:outlineLvl w:val="4"/>
    </w:pPr>
    <w:rPr>
      <w:b/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7611A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3">
    <w:name w:val="Body Text"/>
    <w:basedOn w:val="a"/>
    <w:link w:val="a4"/>
    <w:rsid w:val="002E15F8"/>
    <w:pPr>
      <w:spacing w:after="120"/>
    </w:pPr>
  </w:style>
  <w:style w:type="character" w:customStyle="1" w:styleId="a4">
    <w:name w:val="Основной текст Знак"/>
    <w:link w:val="a3"/>
    <w:locked/>
    <w:rsid w:val="002E15F8"/>
    <w:rPr>
      <w:sz w:val="24"/>
      <w:szCs w:val="24"/>
      <w:lang w:val="ru-RU" w:eastAsia="ru-RU" w:bidi="ar-SA"/>
    </w:rPr>
  </w:style>
  <w:style w:type="paragraph" w:customStyle="1" w:styleId="bodytext">
    <w:name w:val="bodytext"/>
    <w:basedOn w:val="a"/>
    <w:rsid w:val="002E15F8"/>
  </w:style>
  <w:style w:type="paragraph" w:styleId="a5">
    <w:name w:val="Block Text"/>
    <w:basedOn w:val="a"/>
    <w:rsid w:val="002E15F8"/>
    <w:pPr>
      <w:spacing w:after="120"/>
      <w:ind w:left="1440" w:right="1440"/>
    </w:pPr>
  </w:style>
  <w:style w:type="paragraph" w:customStyle="1" w:styleId="10">
    <w:name w:val="Абзац списка1"/>
    <w:basedOn w:val="a"/>
    <w:rsid w:val="002E15F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6">
    <w:name w:val="Hyperlink"/>
    <w:rsid w:val="002E15F8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2E15F8"/>
    <w:pPr>
      <w:spacing w:before="100" w:beforeAutospacing="1" w:after="100" w:afterAutospacing="1"/>
    </w:pPr>
  </w:style>
  <w:style w:type="character" w:styleId="a8">
    <w:name w:val="Emphasis"/>
    <w:qFormat/>
    <w:rsid w:val="002E15F8"/>
    <w:rPr>
      <w:rFonts w:cs="Times New Roman"/>
      <w:i/>
      <w:iCs/>
    </w:rPr>
  </w:style>
  <w:style w:type="character" w:styleId="a9">
    <w:name w:val="Strong"/>
    <w:uiPriority w:val="22"/>
    <w:qFormat/>
    <w:rsid w:val="002E15F8"/>
    <w:rPr>
      <w:rFonts w:cs="Times New Roman"/>
      <w:b/>
      <w:bCs/>
    </w:rPr>
  </w:style>
  <w:style w:type="paragraph" w:styleId="aa">
    <w:name w:val="Body Text Indent"/>
    <w:basedOn w:val="a"/>
    <w:rsid w:val="002E15F8"/>
    <w:pPr>
      <w:spacing w:after="120"/>
      <w:ind w:left="283"/>
    </w:pPr>
  </w:style>
  <w:style w:type="paragraph" w:styleId="ab">
    <w:name w:val="header"/>
    <w:basedOn w:val="a"/>
    <w:link w:val="ac"/>
    <w:uiPriority w:val="99"/>
    <w:rsid w:val="002E15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2E15F8"/>
    <w:rPr>
      <w:sz w:val="24"/>
      <w:szCs w:val="24"/>
      <w:lang w:val="ru-RU" w:eastAsia="ru-RU" w:bidi="ar-SA"/>
    </w:rPr>
  </w:style>
  <w:style w:type="character" w:styleId="ad">
    <w:name w:val="page number"/>
    <w:rsid w:val="002E15F8"/>
    <w:rPr>
      <w:rFonts w:cs="Times New Roman"/>
    </w:rPr>
  </w:style>
  <w:style w:type="paragraph" w:styleId="ae">
    <w:name w:val="footer"/>
    <w:basedOn w:val="a"/>
    <w:link w:val="af"/>
    <w:rsid w:val="002E15F8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character" w:customStyle="1" w:styleId="af">
    <w:name w:val="Нижний колонтитул Знак"/>
    <w:link w:val="ae"/>
    <w:locked/>
    <w:rsid w:val="002E15F8"/>
    <w:rPr>
      <w:lang w:val="ru-RU" w:eastAsia="ru-RU" w:bidi="ar-SA"/>
    </w:rPr>
  </w:style>
  <w:style w:type="paragraph" w:styleId="af0">
    <w:name w:val="Balloon Text"/>
    <w:basedOn w:val="a"/>
    <w:link w:val="af1"/>
    <w:rsid w:val="003418C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3418C4"/>
    <w:rPr>
      <w:rFonts w:ascii="Tahoma" w:hAnsi="Tahoma" w:cs="Tahoma"/>
      <w:color w:val="000000"/>
      <w:sz w:val="16"/>
      <w:szCs w:val="16"/>
    </w:rPr>
  </w:style>
  <w:style w:type="paragraph" w:customStyle="1" w:styleId="ConsPlusTitle">
    <w:name w:val="ConsPlusTitle"/>
    <w:uiPriority w:val="99"/>
    <w:rsid w:val="008363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8363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2">
    <w:name w:val="Table Grid"/>
    <w:basedOn w:val="a1"/>
    <w:rsid w:val="00DF3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A139C4"/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4279C3"/>
    <w:rPr>
      <w:rFonts w:ascii="Calibri" w:hAnsi="Calibri"/>
      <w:b/>
      <w:bCs/>
      <w:color w:val="000000"/>
      <w:sz w:val="28"/>
      <w:szCs w:val="28"/>
      <w:lang w:val="x-none" w:eastAsia="x-none"/>
    </w:rPr>
  </w:style>
  <w:style w:type="paragraph" w:styleId="af4">
    <w:name w:val="List Paragraph"/>
    <w:basedOn w:val="a"/>
    <w:uiPriority w:val="34"/>
    <w:qFormat/>
    <w:rsid w:val="008B5DDC"/>
    <w:pPr>
      <w:ind w:left="720"/>
      <w:contextualSpacing/>
    </w:pPr>
  </w:style>
  <w:style w:type="paragraph" w:customStyle="1" w:styleId="Default">
    <w:name w:val="Default"/>
    <w:rsid w:val="00EF19A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rk.mail.ru/c/zdras5?mt_campaign=dd&amp;mt_adset=all&amp;mt_network=federal&amp;mt_creative=banner&amp;mt_sub1=soci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isk.yandex.ru/d/LZk7qtV2KUCkVw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google.com/spreadsheets/d/1rTdeOP17C6sBerHyBANP0HyBHTMYttFJ/edi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vk.com/app7785085_40040793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32F0D-A98E-41EC-BC34-4C7594E4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Деп.информац.политики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Ирина Васильевна</dc:creator>
  <cp:lastModifiedBy>Тяглая Нурсиля Талгатовна</cp:lastModifiedBy>
  <cp:revision>2</cp:revision>
  <cp:lastPrinted>2021-12-16T06:54:00Z</cp:lastPrinted>
  <dcterms:created xsi:type="dcterms:W3CDTF">2021-12-16T09:15:00Z</dcterms:created>
  <dcterms:modified xsi:type="dcterms:W3CDTF">2021-12-16T09:15:00Z</dcterms:modified>
</cp:coreProperties>
</file>